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11" w:rsidRDefault="00897A11" w:rsidP="00897A11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Pressemitteilung: Die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Fishing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Master Show 2020 wird auf den Mai 2021 verschoben! </w:t>
      </w:r>
    </w:p>
    <w:p w:rsidR="00897A11" w:rsidRDefault="00897A11" w:rsidP="00897A11">
      <w:pPr>
        <w:rPr>
          <w:rFonts w:ascii="Calibri" w:hAnsi="Calibri" w:cs="Calibri"/>
          <w:b/>
          <w:bCs/>
          <w:color w:val="000000"/>
        </w:rPr>
      </w:pPr>
    </w:p>
    <w:p w:rsidR="00897A11" w:rsidRDefault="00897A11" w:rsidP="00897A11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Die </w:t>
      </w:r>
      <w:proofErr w:type="spellStart"/>
      <w:r>
        <w:rPr>
          <w:rFonts w:ascii="Calibri" w:hAnsi="Calibri" w:cs="Calibri"/>
          <w:b/>
          <w:bCs/>
          <w:color w:val="000000"/>
        </w:rPr>
        <w:t>Fishing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Masters Show 2020 findet am 8. und 9. Mai 2021 statt!</w:t>
      </w:r>
    </w:p>
    <w:p w:rsidR="00897A11" w:rsidRDefault="00897A11" w:rsidP="00897A11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897A11" w:rsidRDefault="00897A11" w:rsidP="00897A1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Sehr geehrte Damen und Herren,</w:t>
      </w:r>
    </w:p>
    <w:p w:rsidR="00897A11" w:rsidRDefault="00897A11" w:rsidP="00897A11">
      <w:r>
        <w:rPr>
          <w:rFonts w:ascii="Calibri" w:hAnsi="Calibri" w:cs="Calibri"/>
          <w:color w:val="000000"/>
        </w:rPr>
        <w:t> </w:t>
      </w:r>
    </w:p>
    <w:p w:rsidR="00897A11" w:rsidRDefault="00897A11" w:rsidP="00897A11">
      <w:pPr>
        <w:spacing w:after="240"/>
      </w:pPr>
      <w:r>
        <w:rPr>
          <w:rFonts w:ascii="Calibri" w:hAnsi="Calibri" w:cs="Calibri"/>
          <w:color w:val="000000"/>
        </w:rPr>
        <w:t xml:space="preserve">Am 20. und 21. Juni sollte die </w:t>
      </w:r>
      <w:proofErr w:type="spellStart"/>
      <w:r>
        <w:rPr>
          <w:rFonts w:ascii="Calibri" w:hAnsi="Calibri" w:cs="Calibri"/>
          <w:color w:val="000000"/>
        </w:rPr>
        <w:t>Fishing</w:t>
      </w:r>
      <w:proofErr w:type="spellEnd"/>
      <w:r>
        <w:rPr>
          <w:rFonts w:ascii="Calibri" w:hAnsi="Calibri" w:cs="Calibri"/>
          <w:color w:val="000000"/>
        </w:rPr>
        <w:t xml:space="preserve"> Masters Show 2020, eine der größten Angelshows Europas, mit weit über zehntausend Besuchern stattfinden.</w:t>
      </w:r>
      <w:r>
        <w:rPr>
          <w:rFonts w:ascii="Calibri" w:hAnsi="Calibri" w:cs="Calibri"/>
          <w:color w:val="000000"/>
        </w:rPr>
        <w:br/>
        <w:t>Aufgrund der aktuellen Situation haben sich der Landesanglerverband Mecklenburg-Vorpommern, die Tourismuszentrale Rostock + Warnemünde, der Tourismusverband Mecklenburg-Vorpommern und der Jahr Top Special Verlag einvernehmlich darauf geeinigt, die FMS 2020 vorsorglich zu verschieben.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Es gibt bereits eine schriftliche Zusage des IGA Parks, dem Austragungsort dieser riesigen Open-Air-Veranstaltung, für den neuen Termin. Es sind der 8. und 9. Mai 2021.</w:t>
      </w:r>
      <w:r>
        <w:rPr>
          <w:rFonts w:ascii="Calibri" w:hAnsi="Calibri" w:cs="Calibri"/>
          <w:color w:val="000000"/>
        </w:rPr>
        <w:br/>
        <w:t xml:space="preserve">Wir freuen uns auf ein großes Wiedersehen auf einer der größten Open-Air-Angelshows Europas, auf der </w:t>
      </w:r>
      <w:proofErr w:type="spellStart"/>
      <w:r>
        <w:rPr>
          <w:rFonts w:ascii="Calibri" w:hAnsi="Calibri" w:cs="Calibri"/>
          <w:color w:val="000000"/>
        </w:rPr>
        <w:t>Fishing</w:t>
      </w:r>
      <w:proofErr w:type="spellEnd"/>
      <w:r>
        <w:rPr>
          <w:rFonts w:ascii="Calibri" w:hAnsi="Calibri" w:cs="Calibri"/>
          <w:color w:val="000000"/>
        </w:rPr>
        <w:t xml:space="preserve"> Masters Show!</w:t>
      </w:r>
    </w:p>
    <w:p w:rsidR="00897A11" w:rsidRDefault="00897A11" w:rsidP="00897A11">
      <w:pPr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Unter </w:t>
      </w:r>
      <w:hyperlink r:id="rId4" w:history="1">
        <w:r>
          <w:rPr>
            <w:rStyle w:val="Hyperlink"/>
            <w:rFonts w:ascii="Calibri" w:hAnsi="Calibri" w:cs="Calibri"/>
          </w:rPr>
          <w:t>www.angelshow.de</w:t>
        </w:r>
      </w:hyperlink>
      <w:r>
        <w:rPr>
          <w:rFonts w:ascii="Calibri" w:hAnsi="Calibri" w:cs="Calibri"/>
        </w:rPr>
        <w:t xml:space="preserve"> finden Sie die neue Internetseite</w:t>
      </w:r>
      <w:r>
        <w:rPr>
          <w:rFonts w:ascii="Calibri" w:hAnsi="Calibri" w:cs="Calibri"/>
          <w:color w:val="000000"/>
        </w:rPr>
        <w:t xml:space="preserve"> der </w:t>
      </w:r>
      <w:proofErr w:type="spellStart"/>
      <w:r>
        <w:rPr>
          <w:rFonts w:ascii="Calibri" w:hAnsi="Calibri" w:cs="Calibri"/>
          <w:color w:val="000000"/>
        </w:rPr>
        <w:t>Fishing</w:t>
      </w:r>
      <w:proofErr w:type="spellEnd"/>
      <w:r>
        <w:rPr>
          <w:rFonts w:ascii="Calibri" w:hAnsi="Calibri" w:cs="Calibri"/>
          <w:color w:val="000000"/>
        </w:rPr>
        <w:t xml:space="preserve"> Masters Show 2021.</w:t>
      </w:r>
    </w:p>
    <w:p w:rsidR="00897A11" w:rsidRDefault="00897A11" w:rsidP="00897A11">
      <w:pPr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Mit freundlichen Grüßen</w:t>
      </w:r>
    </w:p>
    <w:p w:rsidR="00897A11" w:rsidRDefault="00897A11" w:rsidP="00897A11">
      <w:pPr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Siegfried Götze</w:t>
      </w:r>
    </w:p>
    <w:p w:rsidR="00897A11" w:rsidRDefault="00897A11" w:rsidP="00897A11">
      <w:pPr>
        <w:rPr>
          <w:rFonts w:ascii="Calibri" w:hAnsi="Calibri" w:cs="Calibri"/>
          <w:sz w:val="22"/>
          <w:szCs w:val="22"/>
        </w:rPr>
      </w:pPr>
    </w:p>
    <w:p w:rsidR="00897A11" w:rsidRDefault="00897A11" w:rsidP="00897A11">
      <w:pPr>
        <w:spacing w:after="240"/>
        <w:rPr>
          <w:color w:val="1F497D"/>
        </w:rPr>
      </w:pPr>
      <w:r>
        <w:rPr>
          <w:rFonts w:ascii="Tahoma" w:hAnsi="Tahoma" w:cs="Tahoma"/>
          <w:sz w:val="18"/>
          <w:szCs w:val="18"/>
        </w:rPr>
        <w:t>Siegfried Götze</w:t>
      </w:r>
      <w:r>
        <w:rPr>
          <w:color w:val="1F497D"/>
        </w:rPr>
        <w:br/>
      </w:r>
      <w:r>
        <w:rPr>
          <w:rFonts w:ascii="Tahoma" w:hAnsi="Tahoma" w:cs="Tahoma"/>
          <w:sz w:val="18"/>
          <w:szCs w:val="18"/>
        </w:rPr>
        <w:t>Leitung Vermarktung Events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75"/>
      </w:tblGrid>
      <w:tr w:rsidR="00897A11" w:rsidTr="00897A11">
        <w:trPr>
          <w:tblCellSpacing w:w="0" w:type="dxa"/>
        </w:trPr>
        <w:tc>
          <w:tcPr>
            <w:tcW w:w="900" w:type="dxa"/>
            <w:vAlign w:val="center"/>
            <w:hideMark/>
          </w:tcPr>
          <w:p w:rsidR="00897A11" w:rsidRDefault="00897A11">
            <w:pPr>
              <w:spacing w:line="252" w:lineRule="auto"/>
              <w:rPr>
                <w:color w:val="1F497D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Mobil:</w:t>
            </w:r>
          </w:p>
        </w:tc>
        <w:tc>
          <w:tcPr>
            <w:tcW w:w="0" w:type="auto"/>
            <w:vAlign w:val="center"/>
            <w:hideMark/>
          </w:tcPr>
          <w:p w:rsidR="00897A11" w:rsidRDefault="00897A11">
            <w:pPr>
              <w:spacing w:line="252" w:lineRule="auto"/>
              <w:rPr>
                <w:color w:val="1F497D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+49 (0) 172 / 431 75 98</w:t>
            </w:r>
          </w:p>
        </w:tc>
      </w:tr>
      <w:tr w:rsidR="00897A11" w:rsidTr="00897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A11" w:rsidRDefault="00897A11">
            <w:pPr>
              <w:spacing w:line="252" w:lineRule="auto"/>
              <w:rPr>
                <w:color w:val="1F497D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</w:t>
            </w:r>
          </w:p>
        </w:tc>
        <w:tc>
          <w:tcPr>
            <w:tcW w:w="0" w:type="auto"/>
            <w:vAlign w:val="center"/>
            <w:hideMark/>
          </w:tcPr>
          <w:p w:rsidR="00897A11" w:rsidRDefault="00897A11">
            <w:pPr>
              <w:spacing w:line="252" w:lineRule="auto"/>
              <w:rPr>
                <w:color w:val="1F497D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+49 (0) 40 / 389 06 - 255</w:t>
            </w:r>
          </w:p>
        </w:tc>
      </w:tr>
      <w:tr w:rsidR="00897A11" w:rsidTr="00897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A11" w:rsidRDefault="00897A11">
            <w:pPr>
              <w:spacing w:line="252" w:lineRule="auto"/>
              <w:rPr>
                <w:color w:val="1F497D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897A11" w:rsidRDefault="00897A11">
            <w:pPr>
              <w:spacing w:line="252" w:lineRule="auto"/>
              <w:rPr>
                <w:color w:val="1F497D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+49 (0) 40 / 389 06 - 401</w:t>
            </w:r>
          </w:p>
        </w:tc>
      </w:tr>
      <w:tr w:rsidR="00897A11" w:rsidTr="00897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A11" w:rsidRDefault="00897A11">
            <w:pPr>
              <w:spacing w:line="252" w:lineRule="auto"/>
              <w:rPr>
                <w:color w:val="1F497D"/>
              </w:rPr>
            </w:pPr>
            <w:r>
              <w:rPr>
                <w:rFonts w:ascii="Tahoma" w:hAnsi="Tahoma" w:cs="Tahoma"/>
                <w:sz w:val="15"/>
                <w:szCs w:val="15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897A11" w:rsidRDefault="00897A11">
            <w:pPr>
              <w:spacing w:line="252" w:lineRule="auto"/>
              <w:rPr>
                <w:color w:val="1F497D"/>
              </w:rPr>
            </w:pPr>
            <w:hyperlink r:id="rId5" w:history="1">
              <w:r>
                <w:rPr>
                  <w:rStyle w:val="Hyperlink"/>
                  <w:rFonts w:ascii="Tahoma" w:hAnsi="Tahoma" w:cs="Tahoma"/>
                  <w:color w:val="53AF31"/>
                  <w:sz w:val="15"/>
                  <w:szCs w:val="15"/>
                  <w:u w:val="none"/>
                </w:rPr>
                <w:t>Siegfried.Goetze@jahr-tsv.de</w:t>
              </w:r>
            </w:hyperlink>
          </w:p>
        </w:tc>
      </w:tr>
      <w:tr w:rsidR="00897A11" w:rsidTr="00897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A11" w:rsidRDefault="00897A11">
            <w:pPr>
              <w:spacing w:line="252" w:lineRule="auto"/>
              <w:rPr>
                <w:color w:val="1F497D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5"/>
                <w:szCs w:val="15"/>
                <w:lang w:val="en-US"/>
              </w:rPr>
              <w:t>Webseite</w:t>
            </w:r>
            <w:proofErr w:type="spellEnd"/>
            <w:r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97A11" w:rsidRDefault="00897A11">
            <w:pPr>
              <w:spacing w:line="252" w:lineRule="auto"/>
              <w:rPr>
                <w:color w:val="1F497D"/>
                <w:lang w:val="en-US"/>
              </w:rPr>
            </w:pPr>
            <w:hyperlink r:id="rId6" w:history="1">
              <w:r>
                <w:rPr>
                  <w:rStyle w:val="Hyperlink"/>
                  <w:rFonts w:ascii="Tahoma" w:hAnsi="Tahoma" w:cs="Tahoma"/>
                  <w:color w:val="53AF31"/>
                  <w:sz w:val="15"/>
                  <w:szCs w:val="15"/>
                  <w:u w:val="none"/>
                  <w:lang w:val="en-US"/>
                </w:rPr>
                <w:t>www.jahr-tsv.de</w:t>
              </w:r>
            </w:hyperlink>
          </w:p>
        </w:tc>
      </w:tr>
    </w:tbl>
    <w:p w:rsidR="00897A11" w:rsidRDefault="00897A11" w:rsidP="00897A11">
      <w:pPr>
        <w:rPr>
          <w:rFonts w:ascii="Tahoma" w:hAnsi="Tahoma" w:cs="Tahoma"/>
          <w:sz w:val="15"/>
          <w:szCs w:val="15"/>
          <w:lang w:eastAsia="en-US"/>
        </w:rPr>
      </w:pPr>
      <w:r>
        <w:rPr>
          <w:rFonts w:ascii="Tahoma" w:hAnsi="Tahoma" w:cs="Tahoma"/>
          <w:sz w:val="15"/>
          <w:szCs w:val="15"/>
          <w:lang w:val="en-US"/>
        </w:rPr>
        <w:t xml:space="preserve">JAHR TOP SPECIAL VERLAG GmbH &amp; Co. </w:t>
      </w:r>
      <w:r>
        <w:rPr>
          <w:rFonts w:ascii="Tahoma" w:hAnsi="Tahoma" w:cs="Tahoma"/>
          <w:sz w:val="15"/>
          <w:szCs w:val="15"/>
        </w:rPr>
        <w:t>KG</w:t>
      </w:r>
      <w:r>
        <w:rPr>
          <w:color w:val="1F497D"/>
        </w:rPr>
        <w:br/>
      </w:r>
      <w:proofErr w:type="spellStart"/>
      <w:r>
        <w:rPr>
          <w:rFonts w:ascii="Tahoma" w:hAnsi="Tahoma" w:cs="Tahoma"/>
          <w:sz w:val="15"/>
          <w:szCs w:val="15"/>
        </w:rPr>
        <w:t>Troplowitzstraße</w:t>
      </w:r>
      <w:proofErr w:type="spellEnd"/>
      <w:r>
        <w:rPr>
          <w:rFonts w:ascii="Tahoma" w:hAnsi="Tahoma" w:cs="Tahoma"/>
          <w:sz w:val="15"/>
          <w:szCs w:val="15"/>
        </w:rPr>
        <w:t xml:space="preserve"> 5</w:t>
      </w:r>
      <w:r>
        <w:rPr>
          <w:color w:val="1F497D"/>
        </w:rPr>
        <w:br/>
      </w:r>
      <w:r>
        <w:rPr>
          <w:rFonts w:ascii="Tahoma" w:hAnsi="Tahoma" w:cs="Tahoma"/>
          <w:sz w:val="15"/>
          <w:szCs w:val="15"/>
        </w:rPr>
        <w:t>D-22529 Hamburg</w:t>
      </w:r>
      <w:r>
        <w:rPr>
          <w:color w:val="1F497D"/>
        </w:rPr>
        <w:br/>
      </w:r>
      <w:r>
        <w:rPr>
          <w:rFonts w:ascii="Tahoma" w:hAnsi="Tahoma" w:cs="Tahoma"/>
          <w:sz w:val="15"/>
          <w:szCs w:val="15"/>
        </w:rPr>
        <w:t>Handelsregister Hamburg, HRA 95256</w:t>
      </w:r>
      <w:r>
        <w:rPr>
          <w:color w:val="1F497D"/>
        </w:rPr>
        <w:br/>
      </w:r>
      <w:proofErr w:type="spellStart"/>
      <w:r>
        <w:rPr>
          <w:rFonts w:ascii="Tahoma" w:hAnsi="Tahoma" w:cs="Tahoma"/>
          <w:sz w:val="15"/>
          <w:szCs w:val="15"/>
        </w:rPr>
        <w:t>USt</w:t>
      </w:r>
      <w:proofErr w:type="spellEnd"/>
      <w:r>
        <w:rPr>
          <w:rFonts w:ascii="Tahoma" w:hAnsi="Tahoma" w:cs="Tahoma"/>
          <w:sz w:val="15"/>
          <w:szCs w:val="15"/>
        </w:rPr>
        <w:t>.-</w:t>
      </w:r>
      <w:proofErr w:type="spellStart"/>
      <w:r>
        <w:rPr>
          <w:rFonts w:ascii="Tahoma" w:hAnsi="Tahoma" w:cs="Tahoma"/>
          <w:sz w:val="15"/>
          <w:szCs w:val="15"/>
        </w:rPr>
        <w:t>IdNr</w:t>
      </w:r>
      <w:proofErr w:type="spellEnd"/>
      <w:r>
        <w:rPr>
          <w:rFonts w:ascii="Tahoma" w:hAnsi="Tahoma" w:cs="Tahoma"/>
          <w:sz w:val="15"/>
          <w:szCs w:val="15"/>
        </w:rPr>
        <w:t>.: DE 213591734</w:t>
      </w:r>
    </w:p>
    <w:p w:rsidR="00897A11" w:rsidRDefault="00897A11" w:rsidP="00897A11">
      <w:pPr>
        <w:rPr>
          <w:rFonts w:ascii="Calibri" w:hAnsi="Calibri" w:cs="Calibri"/>
          <w:sz w:val="22"/>
          <w:szCs w:val="22"/>
        </w:rPr>
      </w:pPr>
    </w:p>
    <w:p w:rsidR="00897A11" w:rsidRDefault="00897A11" w:rsidP="00897A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8575" cy="9525"/>
            <wp:effectExtent l="0" t="0" r="9525" b="9525"/>
            <wp:docPr id="2" name="Grafik 2" descr="cid:image001.png@01D5FEBA.5C78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5FEBA.5C782E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943600" cy="762000"/>
            <wp:effectExtent l="0" t="0" r="0" b="0"/>
            <wp:docPr id="1" name="Grafik 1" descr="cid:image002.jpg@01D5FEBA.5C782ED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2.jpg@01D5FEBA.5C782E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42" w:rsidRDefault="00F71D42">
      <w:bookmarkStart w:id="0" w:name="_GoBack"/>
      <w:bookmarkEnd w:id="0"/>
    </w:p>
    <w:sectPr w:rsidR="00F71D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11"/>
    <w:rsid w:val="00897A11"/>
    <w:rsid w:val="00F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65F02-FDE2-48E8-8826-895E040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A1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97A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EBA.5C782ED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hr-tsv.de/" TargetMode="External"/><Relationship Id="rId11" Type="http://schemas.openxmlformats.org/officeDocument/2006/relationships/image" Target="cid:image002.jpg@01D5FEBA.5C782ED0" TargetMode="External"/><Relationship Id="rId5" Type="http://schemas.openxmlformats.org/officeDocument/2006/relationships/hyperlink" Target="mailto:Siegfried.Goetze@jahr-tsv.de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angelshow.de" TargetMode="External"/><Relationship Id="rId9" Type="http://schemas.openxmlformats.org/officeDocument/2006/relationships/hyperlink" Target="https://www.angelshow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Sabine</dc:creator>
  <cp:keywords/>
  <dc:description/>
  <cp:lastModifiedBy>Schmitt, Sabine</cp:lastModifiedBy>
  <cp:revision>1</cp:revision>
  <dcterms:created xsi:type="dcterms:W3CDTF">2020-03-20T13:07:00Z</dcterms:created>
  <dcterms:modified xsi:type="dcterms:W3CDTF">2020-03-20T13:10:00Z</dcterms:modified>
</cp:coreProperties>
</file>